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FDC" w:rsidRDefault="0005570B">
      <w:r>
        <w:t>Express News Tasks</w:t>
      </w:r>
    </w:p>
    <w:p w:rsidR="0005570B" w:rsidRDefault="0005570B">
      <w:r>
        <w:t>Distribute 06-23-2016</w:t>
      </w:r>
    </w:p>
    <w:p w:rsidR="0005570B" w:rsidRDefault="0005570B"/>
    <w:p w:rsidR="0005570B" w:rsidRDefault="0005570B" w:rsidP="0005570B">
      <w:pPr>
        <w:pStyle w:val="ListParagraph"/>
        <w:numPr>
          <w:ilvl w:val="0"/>
          <w:numId w:val="1"/>
        </w:numPr>
      </w:pPr>
      <w:r>
        <w:t xml:space="preserve">It is likely that some or all of your tomato plants have begun to decline. Fruit production is ending, spider mites are appearing and fungus disease is killing foliage.  Pull and discard tomato plants in decline so you can be ready to replant for autumn later in the month. </w:t>
      </w:r>
    </w:p>
    <w:p w:rsidR="0005570B" w:rsidRDefault="0005570B" w:rsidP="0005570B"/>
    <w:p w:rsidR="0005570B" w:rsidRDefault="0005570B" w:rsidP="0005570B">
      <w:pPr>
        <w:pStyle w:val="ListParagraph"/>
        <w:numPr>
          <w:ilvl w:val="0"/>
          <w:numId w:val="1"/>
        </w:numPr>
      </w:pPr>
      <w:r>
        <w:t>Now is a good time to work on getting the weedy vines</w:t>
      </w:r>
      <w:r w:rsidR="009C4B4D">
        <w:t xml:space="preserve"> in your landscape in control. One option is to cut cat’s claw, </w:t>
      </w:r>
      <w:r w:rsidR="00C119EA">
        <w:t>greenbrier</w:t>
      </w:r>
      <w:r w:rsidR="009C4B4D">
        <w:t xml:space="preserve">, morning glory where it emerges from the ground and then use Cut Vine and Stump Killer applied at the cut. The product will translocate into and kill the root system. </w:t>
      </w:r>
      <w:r>
        <w:t xml:space="preserve"> </w:t>
      </w:r>
    </w:p>
    <w:p w:rsidR="009C4B4D" w:rsidRDefault="009C4B4D" w:rsidP="009C4B4D">
      <w:pPr>
        <w:pStyle w:val="ListParagraph"/>
      </w:pPr>
    </w:p>
    <w:p w:rsidR="009C4B4D" w:rsidRDefault="009C4B4D" w:rsidP="009C4B4D">
      <w:pPr>
        <w:pStyle w:val="ListParagraph"/>
        <w:numPr>
          <w:ilvl w:val="0"/>
          <w:numId w:val="1"/>
        </w:numPr>
      </w:pPr>
      <w:r>
        <w:t xml:space="preserve">As the weather dries and heats up, water in birdbaths will attract more birds. Rinse and refill the bath every day. Mosquitoes won’t be a problem because with the splashing and evaporation the water only lasts a day, not long enough for larvae production. </w:t>
      </w:r>
    </w:p>
    <w:p w:rsidR="009C4B4D" w:rsidRDefault="009C4B4D" w:rsidP="009C4B4D">
      <w:pPr>
        <w:pStyle w:val="ListParagraph"/>
      </w:pPr>
    </w:p>
    <w:p w:rsidR="009C4B4D" w:rsidRDefault="009C4B4D" w:rsidP="009C4B4D"/>
    <w:p w:rsidR="009C4B4D" w:rsidRDefault="009C4B4D" w:rsidP="009C4B4D">
      <w:pPr>
        <w:pStyle w:val="ListParagraph"/>
        <w:numPr>
          <w:ilvl w:val="0"/>
          <w:numId w:val="1"/>
        </w:numPr>
      </w:pPr>
      <w:r>
        <w:t>Leaf miners are doing foliar damage on citrus in the landscape</w:t>
      </w:r>
      <w:r w:rsidR="00C119EA">
        <w:t xml:space="preserve">. At this point there isn’t any reasonable treatment. Keep the trees watered and for those plants in containers add soluble fertilizer monthly in the water. The fruit should mature and the plant will recover. </w:t>
      </w:r>
      <w:bookmarkStart w:id="0" w:name="_GoBack"/>
      <w:bookmarkEnd w:id="0"/>
    </w:p>
    <w:sectPr w:rsidR="009C4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E86548"/>
    <w:multiLevelType w:val="hybridMultilevel"/>
    <w:tmpl w:val="86AA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0B"/>
    <w:rsid w:val="0005570B"/>
    <w:rsid w:val="001D0FDC"/>
    <w:rsid w:val="009C4B4D"/>
    <w:rsid w:val="00C1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38EAD-BE95-4584-AC1F-327E9D8A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2016-06-25T13:33:00Z</dcterms:created>
  <dcterms:modified xsi:type="dcterms:W3CDTF">2016-06-25T14:38:00Z</dcterms:modified>
</cp:coreProperties>
</file>